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3D" w:rsidRDefault="001E113D" w:rsidP="0006689C">
      <w:pPr>
        <w:spacing w:after="120" w:line="312" w:lineRule="auto"/>
        <w:jc w:val="center"/>
        <w:rPr>
          <w:rFonts w:ascii="Arial" w:hAnsi="Arial" w:cs="Arial"/>
          <w:sz w:val="28"/>
          <w:szCs w:val="28"/>
        </w:rPr>
      </w:pPr>
    </w:p>
    <w:p w:rsidR="0038512B" w:rsidRPr="00EA3461" w:rsidRDefault="0038512B" w:rsidP="0006689C">
      <w:pPr>
        <w:spacing w:after="120" w:line="312" w:lineRule="auto"/>
        <w:jc w:val="center"/>
        <w:rPr>
          <w:rFonts w:ascii="Arial" w:hAnsi="Arial" w:cs="Arial"/>
          <w:sz w:val="28"/>
          <w:szCs w:val="28"/>
        </w:rPr>
      </w:pPr>
      <w:r w:rsidRPr="00EA3461">
        <w:rPr>
          <w:rFonts w:ascii="Arial" w:hAnsi="Arial" w:cs="Arial"/>
          <w:sz w:val="28"/>
          <w:szCs w:val="28"/>
        </w:rPr>
        <w:t>COMUNICADO FHA/ESSA Nº</w:t>
      </w:r>
      <w:r w:rsidR="0006689C" w:rsidRPr="00EA3461">
        <w:rPr>
          <w:rFonts w:ascii="Arial" w:hAnsi="Arial" w:cs="Arial"/>
          <w:sz w:val="28"/>
          <w:szCs w:val="28"/>
        </w:rPr>
        <w:t>1/2020</w:t>
      </w:r>
    </w:p>
    <w:p w:rsidR="0006689C" w:rsidRPr="0006689C" w:rsidRDefault="0006689C" w:rsidP="0006689C">
      <w:pPr>
        <w:spacing w:after="120" w:line="312" w:lineRule="auto"/>
        <w:jc w:val="center"/>
        <w:rPr>
          <w:rFonts w:ascii="Arial" w:hAnsi="Arial" w:cs="Arial"/>
          <w:sz w:val="24"/>
          <w:szCs w:val="24"/>
        </w:rPr>
      </w:pPr>
    </w:p>
    <w:p w:rsidR="0038512B" w:rsidRPr="0006689C" w:rsidRDefault="0038512B" w:rsidP="0006689C">
      <w:pPr>
        <w:spacing w:after="120" w:line="312" w:lineRule="auto"/>
        <w:jc w:val="right"/>
        <w:rPr>
          <w:rFonts w:ascii="Arial" w:hAnsi="Arial" w:cs="Arial"/>
          <w:sz w:val="24"/>
          <w:szCs w:val="24"/>
        </w:rPr>
      </w:pPr>
      <w:r w:rsidRPr="0006689C">
        <w:rPr>
          <w:rFonts w:ascii="Arial" w:hAnsi="Arial" w:cs="Arial"/>
          <w:sz w:val="24"/>
          <w:szCs w:val="24"/>
        </w:rPr>
        <w:t xml:space="preserve">Ibirité, </w:t>
      </w:r>
      <w:r w:rsidR="00EA3461">
        <w:rPr>
          <w:rFonts w:ascii="Arial" w:hAnsi="Arial" w:cs="Arial"/>
          <w:sz w:val="24"/>
          <w:szCs w:val="24"/>
        </w:rPr>
        <w:t>18</w:t>
      </w:r>
      <w:r w:rsidRPr="0006689C">
        <w:rPr>
          <w:rFonts w:ascii="Arial" w:hAnsi="Arial" w:cs="Arial"/>
          <w:sz w:val="24"/>
          <w:szCs w:val="24"/>
        </w:rPr>
        <w:t xml:space="preserve"> de </w:t>
      </w:r>
      <w:r w:rsidR="00EA3461">
        <w:rPr>
          <w:rFonts w:ascii="Arial" w:hAnsi="Arial" w:cs="Arial"/>
          <w:sz w:val="24"/>
          <w:szCs w:val="24"/>
        </w:rPr>
        <w:t xml:space="preserve">setembro </w:t>
      </w:r>
      <w:r w:rsidRPr="0006689C">
        <w:rPr>
          <w:rFonts w:ascii="Arial" w:hAnsi="Arial" w:cs="Arial"/>
          <w:sz w:val="24"/>
          <w:szCs w:val="24"/>
        </w:rPr>
        <w:t xml:space="preserve">de </w:t>
      </w:r>
      <w:r w:rsidR="00EA3461">
        <w:rPr>
          <w:rFonts w:ascii="Arial" w:hAnsi="Arial" w:cs="Arial"/>
          <w:sz w:val="24"/>
          <w:szCs w:val="24"/>
        </w:rPr>
        <w:t>2020.</w:t>
      </w:r>
    </w:p>
    <w:p w:rsidR="0038512B" w:rsidRPr="0006689C" w:rsidRDefault="0038512B" w:rsidP="0006689C">
      <w:pPr>
        <w:spacing w:after="120" w:line="312" w:lineRule="auto"/>
        <w:rPr>
          <w:rFonts w:ascii="Arial" w:hAnsi="Arial" w:cs="Arial"/>
          <w:sz w:val="24"/>
          <w:szCs w:val="24"/>
        </w:rPr>
      </w:pPr>
    </w:p>
    <w:p w:rsidR="0038512B" w:rsidRPr="0006689C" w:rsidRDefault="00747D6E" w:rsidP="002017BF">
      <w:pPr>
        <w:spacing w:after="120" w:line="312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p</w:t>
      </w:r>
      <w:r w:rsidR="0038512B" w:rsidRPr="0006689C">
        <w:rPr>
          <w:rFonts w:ascii="Arial" w:hAnsi="Arial" w:cs="Arial"/>
          <w:sz w:val="24"/>
          <w:szCs w:val="24"/>
        </w:rPr>
        <w:t>ais</w:t>
      </w:r>
      <w:r w:rsidR="00EA3461">
        <w:rPr>
          <w:rFonts w:ascii="Arial" w:hAnsi="Arial" w:cs="Arial"/>
          <w:sz w:val="24"/>
          <w:szCs w:val="24"/>
        </w:rPr>
        <w:t xml:space="preserve"> </w:t>
      </w:r>
      <w:r w:rsidR="002017BF">
        <w:rPr>
          <w:rFonts w:ascii="Arial" w:hAnsi="Arial" w:cs="Arial"/>
          <w:sz w:val="24"/>
          <w:szCs w:val="24"/>
        </w:rPr>
        <w:t>e</w:t>
      </w:r>
      <w:r w:rsidR="00EA3461">
        <w:rPr>
          <w:rFonts w:ascii="Arial" w:hAnsi="Arial" w:cs="Arial"/>
          <w:sz w:val="24"/>
          <w:szCs w:val="24"/>
        </w:rPr>
        <w:t xml:space="preserve"> responsáveis</w:t>
      </w:r>
      <w:r w:rsidR="002017BF">
        <w:rPr>
          <w:rFonts w:ascii="Arial" w:hAnsi="Arial" w:cs="Arial"/>
          <w:sz w:val="24"/>
          <w:szCs w:val="24"/>
        </w:rPr>
        <w:t xml:space="preserve"> por estudantes matriculados na Escola Sandoval Soares de Azevedo</w:t>
      </w:r>
      <w:r w:rsidR="0038512B" w:rsidRPr="0006689C">
        <w:rPr>
          <w:rFonts w:ascii="Arial" w:hAnsi="Arial" w:cs="Arial"/>
          <w:sz w:val="24"/>
          <w:szCs w:val="24"/>
        </w:rPr>
        <w:t>,</w:t>
      </w:r>
    </w:p>
    <w:p w:rsidR="0038512B" w:rsidRPr="0006689C" w:rsidRDefault="0038512B" w:rsidP="0006689C">
      <w:pPr>
        <w:spacing w:after="120" w:line="312" w:lineRule="auto"/>
        <w:rPr>
          <w:rFonts w:ascii="Arial" w:hAnsi="Arial" w:cs="Arial"/>
          <w:sz w:val="24"/>
          <w:szCs w:val="24"/>
        </w:rPr>
      </w:pPr>
    </w:p>
    <w:p w:rsidR="0038512B" w:rsidRPr="0006689C" w:rsidRDefault="0038512B" w:rsidP="00747D6E">
      <w:pPr>
        <w:spacing w:after="120" w:line="312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6689C">
        <w:rPr>
          <w:rFonts w:ascii="Arial" w:hAnsi="Arial" w:cs="Arial"/>
          <w:sz w:val="24"/>
          <w:szCs w:val="24"/>
          <w:shd w:val="clear" w:color="auto" w:fill="FFFFFF"/>
        </w:rPr>
        <w:t>O Programa Nacional de Alimentação Escolar (PNAE) oferece alimentação escolar e ações de educação alimentar e nutricional a estudantes de todas as et</w:t>
      </w:r>
      <w:r w:rsidR="00DC6A62" w:rsidRPr="0006689C">
        <w:rPr>
          <w:rFonts w:ascii="Arial" w:hAnsi="Arial" w:cs="Arial"/>
          <w:sz w:val="24"/>
          <w:szCs w:val="24"/>
          <w:shd w:val="clear" w:color="auto" w:fill="FFFFFF"/>
        </w:rPr>
        <w:t>apas da educação básica pública.</w:t>
      </w:r>
    </w:p>
    <w:p w:rsidR="0038512B" w:rsidRPr="0006689C" w:rsidRDefault="00EA3461" w:rsidP="00747D6E">
      <w:pPr>
        <w:spacing w:after="120" w:line="312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 Governo F</w:t>
      </w:r>
      <w:r w:rsidR="0038512B" w:rsidRPr="0006689C">
        <w:rPr>
          <w:rFonts w:ascii="Arial" w:hAnsi="Arial" w:cs="Arial"/>
          <w:sz w:val="24"/>
          <w:szCs w:val="24"/>
          <w:shd w:val="clear" w:color="auto" w:fill="FFFFFF"/>
        </w:rPr>
        <w:t xml:space="preserve">ederal repassa, a estados, municípios e escolas federais, </w:t>
      </w:r>
      <w:r w:rsidR="00747D6E" w:rsidRPr="0006689C">
        <w:rPr>
          <w:rFonts w:ascii="Arial" w:hAnsi="Arial" w:cs="Arial"/>
          <w:sz w:val="24"/>
          <w:szCs w:val="24"/>
          <w:shd w:val="clear" w:color="auto" w:fill="FFFFFF"/>
        </w:rPr>
        <w:t xml:space="preserve">valor financeiro, </w:t>
      </w:r>
      <w:r w:rsidR="00747D6E">
        <w:rPr>
          <w:rFonts w:ascii="Arial" w:hAnsi="Arial" w:cs="Arial"/>
          <w:sz w:val="24"/>
          <w:szCs w:val="24"/>
          <w:shd w:val="clear" w:color="auto" w:fill="FFFFFF"/>
        </w:rPr>
        <w:t>assim</w:t>
      </w:r>
      <w:r w:rsidR="00747D6E" w:rsidRPr="0006689C">
        <w:rPr>
          <w:rFonts w:ascii="Arial" w:hAnsi="Arial" w:cs="Arial"/>
          <w:sz w:val="24"/>
          <w:szCs w:val="24"/>
          <w:shd w:val="clear" w:color="auto" w:fill="FFFFFF"/>
        </w:rPr>
        <w:t>, foi</w:t>
      </w:r>
      <w:r w:rsidR="0038512B" w:rsidRPr="0006689C">
        <w:rPr>
          <w:rFonts w:ascii="Arial" w:hAnsi="Arial" w:cs="Arial"/>
          <w:sz w:val="24"/>
          <w:szCs w:val="24"/>
          <w:shd w:val="clear" w:color="auto" w:fill="FFFFFF"/>
        </w:rPr>
        <w:t xml:space="preserve"> repassado a </w:t>
      </w:r>
      <w:r w:rsidR="0038512B" w:rsidRPr="00747D6E">
        <w:rPr>
          <w:rFonts w:ascii="Arial" w:hAnsi="Arial" w:cs="Arial"/>
          <w:sz w:val="24"/>
          <w:szCs w:val="24"/>
          <w:shd w:val="clear" w:color="auto" w:fill="FFFFFF"/>
        </w:rPr>
        <w:t>Escola Sandoval Soares de Azevedo</w:t>
      </w:r>
      <w:r w:rsidR="0038512B" w:rsidRPr="0006689C">
        <w:rPr>
          <w:rFonts w:ascii="Arial" w:hAnsi="Arial" w:cs="Arial"/>
          <w:sz w:val="24"/>
          <w:szCs w:val="24"/>
          <w:shd w:val="clear" w:color="auto" w:fill="FFFFFF"/>
        </w:rPr>
        <w:t xml:space="preserve"> os valores </w:t>
      </w:r>
      <w:r w:rsidR="0006689C">
        <w:rPr>
          <w:rFonts w:ascii="Arial" w:hAnsi="Arial" w:cs="Arial"/>
          <w:sz w:val="24"/>
          <w:szCs w:val="24"/>
          <w:shd w:val="clear" w:color="auto" w:fill="FFFFFF"/>
        </w:rPr>
        <w:t>representados na tabela abaixo:</w:t>
      </w:r>
    </w:p>
    <w:tbl>
      <w:tblPr>
        <w:tblStyle w:val="ListaMdia1-nfase6"/>
        <w:tblW w:w="9322" w:type="dxa"/>
        <w:tblLook w:val="04A0" w:firstRow="1" w:lastRow="0" w:firstColumn="1" w:lastColumn="0" w:noHBand="0" w:noVBand="1"/>
      </w:tblPr>
      <w:tblGrid>
        <w:gridCol w:w="5005"/>
        <w:gridCol w:w="4317"/>
      </w:tblGrid>
      <w:tr w:rsidR="0006689C" w:rsidRPr="0006689C" w:rsidTr="008B1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5" w:type="dxa"/>
          </w:tcPr>
          <w:p w:rsidR="0038512B" w:rsidRPr="00EA3461" w:rsidRDefault="0038512B" w:rsidP="00483DFD">
            <w:pPr>
              <w:jc w:val="center"/>
              <w:rPr>
                <w:rFonts w:ascii="Arial" w:hAnsi="Arial" w:cs="Arial"/>
                <w:i/>
                <w:color w:val="172938"/>
                <w:shd w:val="clear" w:color="auto" w:fill="FFFFFF"/>
              </w:rPr>
            </w:pPr>
            <w:r w:rsidRPr="00EA3461">
              <w:rPr>
                <w:rFonts w:ascii="Arial" w:hAnsi="Arial" w:cs="Arial"/>
                <w:i/>
                <w:color w:val="172938"/>
                <w:shd w:val="clear" w:color="auto" w:fill="FFFFFF"/>
              </w:rPr>
              <w:t xml:space="preserve">Modalidade de Ensino </w:t>
            </w:r>
          </w:p>
        </w:tc>
        <w:tc>
          <w:tcPr>
            <w:tcW w:w="4317" w:type="dxa"/>
          </w:tcPr>
          <w:p w:rsidR="0038512B" w:rsidRPr="00EA3461" w:rsidRDefault="0038512B" w:rsidP="00483D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172938"/>
                <w:shd w:val="clear" w:color="auto" w:fill="FFFFFF"/>
              </w:rPr>
            </w:pPr>
            <w:r w:rsidRPr="00EA3461">
              <w:rPr>
                <w:rFonts w:ascii="Arial" w:hAnsi="Arial" w:cs="Arial"/>
                <w:b/>
                <w:i/>
                <w:color w:val="172938"/>
                <w:shd w:val="clear" w:color="auto" w:fill="FFFFFF"/>
              </w:rPr>
              <w:t>Valor por</w:t>
            </w:r>
            <w:r w:rsidR="008B1BB8" w:rsidRPr="00EA3461">
              <w:rPr>
                <w:rFonts w:ascii="Arial" w:hAnsi="Arial" w:cs="Arial"/>
                <w:b/>
                <w:i/>
                <w:color w:val="172938"/>
                <w:shd w:val="clear" w:color="auto" w:fill="FFFFFF"/>
              </w:rPr>
              <w:t xml:space="preserve"> </w:t>
            </w:r>
            <w:r w:rsidR="0006689C" w:rsidRPr="00EA3461">
              <w:rPr>
                <w:rFonts w:ascii="Arial" w:hAnsi="Arial" w:cs="Arial"/>
                <w:b/>
                <w:i/>
                <w:color w:val="172938"/>
                <w:shd w:val="clear" w:color="auto" w:fill="FFFFFF"/>
              </w:rPr>
              <w:t xml:space="preserve">aluno e por </w:t>
            </w:r>
            <w:r w:rsidRPr="00EA3461">
              <w:rPr>
                <w:rFonts w:ascii="Arial" w:hAnsi="Arial" w:cs="Arial"/>
                <w:b/>
                <w:i/>
                <w:color w:val="172938"/>
                <w:shd w:val="clear" w:color="auto" w:fill="FFFFFF"/>
              </w:rPr>
              <w:t>dia letivo</w:t>
            </w:r>
          </w:p>
        </w:tc>
      </w:tr>
      <w:tr w:rsidR="0038512B" w:rsidRPr="0006689C" w:rsidTr="008B1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5" w:type="dxa"/>
          </w:tcPr>
          <w:p w:rsidR="0038512B" w:rsidRPr="0006689C" w:rsidRDefault="001E113D" w:rsidP="0038512B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hAnsi="Arial" w:cs="Arial"/>
                <w:b w:val="0"/>
                <w:color w:val="17293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 w:val="0"/>
                <w:color w:val="172938"/>
                <w:lang w:eastAsia="pt-BR"/>
              </w:rPr>
              <w:t>Ensino Fundamental I e II</w:t>
            </w:r>
          </w:p>
        </w:tc>
        <w:tc>
          <w:tcPr>
            <w:tcW w:w="4317" w:type="dxa"/>
          </w:tcPr>
          <w:p w:rsidR="0038512B" w:rsidRPr="0006689C" w:rsidRDefault="0038512B" w:rsidP="00483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2938"/>
                <w:shd w:val="clear" w:color="auto" w:fill="FFFFFF"/>
              </w:rPr>
            </w:pPr>
            <w:r w:rsidRPr="007328B7">
              <w:rPr>
                <w:rFonts w:ascii="Arial" w:eastAsia="Times New Roman" w:hAnsi="Arial" w:cs="Arial"/>
                <w:color w:val="172938"/>
                <w:lang w:eastAsia="pt-BR"/>
              </w:rPr>
              <w:t>R$ 0,36</w:t>
            </w:r>
          </w:p>
        </w:tc>
      </w:tr>
    </w:tbl>
    <w:p w:rsidR="0038512B" w:rsidRDefault="0038512B" w:rsidP="0038512B">
      <w:pPr>
        <w:jc w:val="center"/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</w:pPr>
    </w:p>
    <w:p w:rsidR="0038512B" w:rsidRPr="00747D6E" w:rsidRDefault="00262490" w:rsidP="00747D6E">
      <w:pPr>
        <w:spacing w:after="120" w:line="312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7D6E">
        <w:rPr>
          <w:rFonts w:ascii="Arial" w:hAnsi="Arial" w:cs="Arial"/>
          <w:sz w:val="24"/>
          <w:szCs w:val="24"/>
          <w:shd w:val="clear" w:color="auto" w:fill="FFFFFF"/>
        </w:rPr>
        <w:t xml:space="preserve">Desse modo, </w:t>
      </w:r>
      <w:r w:rsidR="001E113D">
        <w:rPr>
          <w:rFonts w:ascii="Arial" w:hAnsi="Arial" w:cs="Arial"/>
          <w:sz w:val="24"/>
          <w:szCs w:val="24"/>
          <w:shd w:val="clear" w:color="auto" w:fill="FFFFFF"/>
        </w:rPr>
        <w:t xml:space="preserve">nos dias 19/09/202 e 20/09/2020, </w:t>
      </w:r>
      <w:r w:rsidRPr="00747D6E">
        <w:rPr>
          <w:rFonts w:ascii="Arial" w:hAnsi="Arial" w:cs="Arial"/>
          <w:sz w:val="24"/>
          <w:szCs w:val="24"/>
          <w:shd w:val="clear" w:color="auto" w:fill="FFFFFF"/>
        </w:rPr>
        <w:t>a Escola Sandoval Soares de Azevedo,</w:t>
      </w:r>
      <w:r w:rsidR="00EA3461" w:rsidRPr="00747D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8512B" w:rsidRPr="00747D6E">
        <w:rPr>
          <w:rFonts w:ascii="Arial" w:hAnsi="Arial" w:cs="Arial"/>
          <w:sz w:val="24"/>
          <w:szCs w:val="24"/>
          <w:shd w:val="clear" w:color="auto" w:fill="FFFFFF"/>
        </w:rPr>
        <w:t>distribuirá</w:t>
      </w:r>
      <w:r w:rsidR="00EA3461" w:rsidRPr="00747D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8512B" w:rsidRPr="00747D6E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EA3461" w:rsidRPr="00747D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8512B" w:rsidRPr="00747D6E">
        <w:rPr>
          <w:rFonts w:ascii="Arial" w:hAnsi="Arial" w:cs="Arial"/>
          <w:sz w:val="24"/>
          <w:szCs w:val="24"/>
          <w:shd w:val="clear" w:color="auto" w:fill="FFFFFF"/>
        </w:rPr>
        <w:t>Kit de Alimentação Escolar</w:t>
      </w:r>
      <w:r w:rsidR="00070F7C" w:rsidRPr="00747D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A3461" w:rsidRPr="00747D6E">
        <w:rPr>
          <w:rFonts w:ascii="Arial" w:hAnsi="Arial" w:cs="Arial"/>
          <w:sz w:val="24"/>
          <w:szCs w:val="24"/>
          <w:shd w:val="clear" w:color="auto" w:fill="FFFFFF"/>
        </w:rPr>
        <w:t>referente há 44 dias letivos</w:t>
      </w:r>
      <w:r w:rsidR="00070F7C" w:rsidRPr="00747D6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8512B" w:rsidRPr="00747D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6689C" w:rsidRPr="00747D6E">
        <w:rPr>
          <w:rFonts w:ascii="Arial" w:hAnsi="Arial" w:cs="Arial"/>
          <w:sz w:val="24"/>
          <w:szCs w:val="24"/>
          <w:shd w:val="clear" w:color="auto" w:fill="FFFFFF"/>
        </w:rPr>
        <w:t>comprados com</w:t>
      </w:r>
      <w:r w:rsidR="00EA3461" w:rsidRPr="00747D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8512B" w:rsidRPr="00747D6E">
        <w:rPr>
          <w:rFonts w:ascii="Arial" w:hAnsi="Arial" w:cs="Arial"/>
          <w:sz w:val="24"/>
          <w:szCs w:val="24"/>
          <w:shd w:val="clear" w:color="auto" w:fill="FFFFFF"/>
        </w:rPr>
        <w:t xml:space="preserve">recurso do Programa Nacional </w:t>
      </w:r>
      <w:r w:rsidR="00747D6E" w:rsidRPr="00747D6E">
        <w:rPr>
          <w:rFonts w:ascii="Arial" w:hAnsi="Arial" w:cs="Arial"/>
          <w:sz w:val="24"/>
          <w:szCs w:val="24"/>
          <w:shd w:val="clear" w:color="auto" w:fill="FFFFFF"/>
        </w:rPr>
        <w:t>de Alimentação- Escolar (PNAE), nos termos da Lei nº13. 987, de 2020.</w:t>
      </w:r>
    </w:p>
    <w:p w:rsidR="0038512B" w:rsidRPr="00EA3461" w:rsidRDefault="0038512B" w:rsidP="00EA346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A3461">
        <w:rPr>
          <w:rFonts w:ascii="Arial" w:hAnsi="Arial" w:cs="Arial"/>
          <w:sz w:val="24"/>
          <w:szCs w:val="24"/>
        </w:rPr>
        <w:t>Informamos que o Kit</w:t>
      </w:r>
      <w:r w:rsidR="00EA3461">
        <w:rPr>
          <w:rFonts w:ascii="Arial" w:hAnsi="Arial" w:cs="Arial"/>
          <w:sz w:val="24"/>
          <w:szCs w:val="24"/>
        </w:rPr>
        <w:t xml:space="preserve"> de Alimentação Escolar </w:t>
      </w:r>
      <w:r w:rsidRPr="00EA3461">
        <w:rPr>
          <w:rFonts w:ascii="Arial" w:hAnsi="Arial" w:cs="Arial"/>
          <w:sz w:val="24"/>
          <w:szCs w:val="24"/>
        </w:rPr>
        <w:t>é composto pelos seguintes itens:</w:t>
      </w:r>
    </w:p>
    <w:tbl>
      <w:tblPr>
        <w:tblStyle w:val="GradeClara-nfase5"/>
        <w:tblW w:w="0" w:type="auto"/>
        <w:jc w:val="center"/>
        <w:tblLook w:val="04A0" w:firstRow="1" w:lastRow="0" w:firstColumn="1" w:lastColumn="0" w:noHBand="0" w:noVBand="1"/>
      </w:tblPr>
      <w:tblGrid>
        <w:gridCol w:w="655"/>
        <w:gridCol w:w="5988"/>
        <w:gridCol w:w="992"/>
        <w:gridCol w:w="1044"/>
      </w:tblGrid>
      <w:tr w:rsidR="0038512B" w:rsidRPr="00EA3461" w:rsidTr="00EA3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9" w:type="dxa"/>
            <w:gridSpan w:val="4"/>
          </w:tcPr>
          <w:p w:rsidR="00EA3461" w:rsidRPr="00747D6E" w:rsidRDefault="00EA3461" w:rsidP="00483DFD">
            <w:pPr>
              <w:jc w:val="center"/>
              <w:rPr>
                <w:rFonts w:ascii="Arial" w:hAnsi="Arial" w:cs="Arial"/>
                <w:b w:val="0"/>
                <w:i/>
              </w:rPr>
            </w:pPr>
            <w:r w:rsidRPr="00747D6E">
              <w:rPr>
                <w:rFonts w:ascii="Arial" w:hAnsi="Arial" w:cs="Arial"/>
                <w:b w:val="0"/>
                <w:i/>
              </w:rPr>
              <w:t xml:space="preserve">MODALIDADE ENSINO: </w:t>
            </w:r>
            <w:r w:rsidR="001E113D">
              <w:rPr>
                <w:rFonts w:ascii="Arial" w:eastAsia="Times New Roman" w:hAnsi="Arial" w:cs="Arial"/>
                <w:b w:val="0"/>
                <w:i/>
                <w:color w:val="172938"/>
                <w:lang w:eastAsia="pt-BR"/>
              </w:rPr>
              <w:t>Ensino Fundamental I e II</w:t>
            </w:r>
          </w:p>
          <w:p w:rsidR="0038512B" w:rsidRPr="00EA3461" w:rsidRDefault="005766B6" w:rsidP="00483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TOTAL DE ALUNOS 938</w:t>
            </w:r>
            <w:bookmarkStart w:id="0" w:name="_GoBack"/>
            <w:bookmarkEnd w:id="0"/>
            <w:r w:rsidR="001E113D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38512B" w:rsidRPr="00EA3461" w:rsidTr="00EA3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:rsidR="0038512B" w:rsidRPr="00EA3461" w:rsidRDefault="0038512B" w:rsidP="00EA3461">
            <w:pPr>
              <w:jc w:val="center"/>
              <w:rPr>
                <w:rFonts w:ascii="Arial" w:hAnsi="Arial" w:cs="Arial"/>
                <w:b w:val="0"/>
              </w:rPr>
            </w:pPr>
            <w:r w:rsidRPr="00EA3461">
              <w:rPr>
                <w:rFonts w:ascii="Arial" w:hAnsi="Arial" w:cs="Arial"/>
                <w:b w:val="0"/>
              </w:rPr>
              <w:t>Item</w:t>
            </w:r>
          </w:p>
        </w:tc>
        <w:tc>
          <w:tcPr>
            <w:tcW w:w="5988" w:type="dxa"/>
          </w:tcPr>
          <w:p w:rsidR="0038512B" w:rsidRPr="00EA3461" w:rsidRDefault="0038512B" w:rsidP="00EA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461">
              <w:rPr>
                <w:rFonts w:ascii="Arial" w:hAnsi="Arial" w:cs="Arial"/>
              </w:rPr>
              <w:t>Descrição</w:t>
            </w:r>
          </w:p>
        </w:tc>
        <w:tc>
          <w:tcPr>
            <w:tcW w:w="992" w:type="dxa"/>
          </w:tcPr>
          <w:p w:rsidR="0038512B" w:rsidRPr="00EA3461" w:rsidRDefault="0038512B" w:rsidP="00EA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461">
              <w:rPr>
                <w:rFonts w:ascii="Arial" w:hAnsi="Arial" w:cs="Arial"/>
              </w:rPr>
              <w:t>Un</w:t>
            </w:r>
            <w:r w:rsidR="00EA3461" w:rsidRPr="00EA3461">
              <w:rPr>
                <w:rFonts w:ascii="Arial" w:hAnsi="Arial" w:cs="Arial"/>
              </w:rPr>
              <w:t>i</w:t>
            </w:r>
            <w:r w:rsidRPr="00EA3461">
              <w:rPr>
                <w:rFonts w:ascii="Arial" w:hAnsi="Arial" w:cs="Arial"/>
              </w:rPr>
              <w:t>d.</w:t>
            </w:r>
          </w:p>
        </w:tc>
        <w:tc>
          <w:tcPr>
            <w:tcW w:w="1044" w:type="dxa"/>
          </w:tcPr>
          <w:p w:rsidR="0038512B" w:rsidRPr="00EA3461" w:rsidRDefault="0038512B" w:rsidP="00EA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461">
              <w:rPr>
                <w:rFonts w:ascii="Arial" w:hAnsi="Arial" w:cs="Arial"/>
              </w:rPr>
              <w:t>Quant</w:t>
            </w:r>
          </w:p>
        </w:tc>
      </w:tr>
      <w:tr w:rsidR="0038512B" w:rsidRPr="00EA3461" w:rsidTr="00EA34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:rsidR="0038512B" w:rsidRPr="0036182F" w:rsidRDefault="0038512B" w:rsidP="00EA3461">
            <w:pPr>
              <w:jc w:val="center"/>
              <w:rPr>
                <w:rFonts w:ascii="Arial" w:hAnsi="Arial" w:cs="Arial"/>
                <w:b w:val="0"/>
              </w:rPr>
            </w:pPr>
            <w:r w:rsidRPr="0036182F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5988" w:type="dxa"/>
            <w:vAlign w:val="center"/>
          </w:tcPr>
          <w:p w:rsidR="0038512B" w:rsidRPr="00EA3461" w:rsidRDefault="0038512B" w:rsidP="00EA34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A3461">
              <w:rPr>
                <w:rFonts w:ascii="Arial" w:hAnsi="Arial" w:cs="Arial"/>
              </w:rPr>
              <w:t>Biscoito Creme Cracker ou Maisena 200gr</w:t>
            </w:r>
            <w:r w:rsidR="00DE3FD8">
              <w:rPr>
                <w:rFonts w:ascii="Arial" w:hAnsi="Arial" w:cs="Arial"/>
              </w:rPr>
              <w:t>amas</w:t>
            </w:r>
          </w:p>
        </w:tc>
        <w:tc>
          <w:tcPr>
            <w:tcW w:w="992" w:type="dxa"/>
          </w:tcPr>
          <w:p w:rsidR="0038512B" w:rsidRPr="00EA3461" w:rsidRDefault="00EA3461" w:rsidP="00DE3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A3461">
              <w:rPr>
                <w:rFonts w:ascii="Arial" w:hAnsi="Arial" w:cs="Arial"/>
              </w:rPr>
              <w:t>pacote</w:t>
            </w:r>
          </w:p>
        </w:tc>
        <w:tc>
          <w:tcPr>
            <w:tcW w:w="1044" w:type="dxa"/>
          </w:tcPr>
          <w:p w:rsidR="0038512B" w:rsidRPr="00EA3461" w:rsidRDefault="0038512B" w:rsidP="00EA34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A3461">
              <w:rPr>
                <w:rFonts w:ascii="Arial" w:hAnsi="Arial" w:cs="Arial"/>
              </w:rPr>
              <w:t>1</w:t>
            </w:r>
          </w:p>
        </w:tc>
      </w:tr>
      <w:tr w:rsidR="0038512B" w:rsidRPr="00EA3461" w:rsidTr="00EA3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:rsidR="0038512B" w:rsidRPr="0036182F" w:rsidRDefault="0038512B" w:rsidP="00EA3461">
            <w:pPr>
              <w:jc w:val="center"/>
              <w:rPr>
                <w:rFonts w:ascii="Arial" w:hAnsi="Arial" w:cs="Arial"/>
                <w:b w:val="0"/>
              </w:rPr>
            </w:pPr>
            <w:r w:rsidRPr="0036182F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5988" w:type="dxa"/>
            <w:vAlign w:val="center"/>
          </w:tcPr>
          <w:p w:rsidR="0038512B" w:rsidRPr="00EA3461" w:rsidRDefault="0038512B" w:rsidP="00EA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461">
              <w:rPr>
                <w:rFonts w:ascii="Arial" w:hAnsi="Arial" w:cs="Arial"/>
              </w:rPr>
              <w:t xml:space="preserve">Leite Longa Vida 1litro </w:t>
            </w:r>
          </w:p>
        </w:tc>
        <w:tc>
          <w:tcPr>
            <w:tcW w:w="992" w:type="dxa"/>
          </w:tcPr>
          <w:p w:rsidR="0038512B" w:rsidRPr="00EA3461" w:rsidRDefault="00EA3461" w:rsidP="00DE3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461">
              <w:rPr>
                <w:rFonts w:ascii="Arial" w:hAnsi="Arial" w:cs="Arial"/>
              </w:rPr>
              <w:t>litro</w:t>
            </w:r>
          </w:p>
        </w:tc>
        <w:tc>
          <w:tcPr>
            <w:tcW w:w="1044" w:type="dxa"/>
          </w:tcPr>
          <w:p w:rsidR="0038512B" w:rsidRPr="00EA3461" w:rsidRDefault="0038512B" w:rsidP="00EA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3461">
              <w:rPr>
                <w:rFonts w:ascii="Arial" w:hAnsi="Arial" w:cs="Arial"/>
              </w:rPr>
              <w:t>1</w:t>
            </w:r>
          </w:p>
        </w:tc>
      </w:tr>
      <w:tr w:rsidR="0038512B" w:rsidRPr="00EA3461" w:rsidTr="00EA34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:rsidR="0038512B" w:rsidRPr="0036182F" w:rsidRDefault="0038512B" w:rsidP="00EA3461">
            <w:pPr>
              <w:jc w:val="center"/>
              <w:rPr>
                <w:rFonts w:ascii="Arial" w:hAnsi="Arial" w:cs="Arial"/>
                <w:b w:val="0"/>
              </w:rPr>
            </w:pPr>
            <w:r w:rsidRPr="0036182F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5988" w:type="dxa"/>
            <w:vAlign w:val="center"/>
          </w:tcPr>
          <w:p w:rsidR="0038512B" w:rsidRPr="00EA3461" w:rsidRDefault="0038512B" w:rsidP="00EA34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A3461">
              <w:rPr>
                <w:rFonts w:ascii="Arial" w:hAnsi="Arial" w:cs="Arial"/>
              </w:rPr>
              <w:t>Macarrão Espaguete ou parafuso  pacto de 500gr</w:t>
            </w:r>
            <w:r w:rsidR="00DE3FD8">
              <w:rPr>
                <w:rFonts w:ascii="Arial" w:hAnsi="Arial" w:cs="Arial"/>
              </w:rPr>
              <w:t>amas</w:t>
            </w:r>
          </w:p>
        </w:tc>
        <w:tc>
          <w:tcPr>
            <w:tcW w:w="992" w:type="dxa"/>
          </w:tcPr>
          <w:p w:rsidR="0038512B" w:rsidRPr="00EA3461" w:rsidRDefault="00EA3461" w:rsidP="00DE3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A3461">
              <w:rPr>
                <w:rFonts w:ascii="Arial" w:hAnsi="Arial" w:cs="Arial"/>
              </w:rPr>
              <w:t>pacote</w:t>
            </w:r>
          </w:p>
        </w:tc>
        <w:tc>
          <w:tcPr>
            <w:tcW w:w="1044" w:type="dxa"/>
          </w:tcPr>
          <w:p w:rsidR="0038512B" w:rsidRPr="00EA3461" w:rsidRDefault="0038512B" w:rsidP="00EA34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A3461">
              <w:rPr>
                <w:rFonts w:ascii="Arial" w:hAnsi="Arial" w:cs="Arial"/>
              </w:rPr>
              <w:t>2</w:t>
            </w:r>
          </w:p>
        </w:tc>
      </w:tr>
      <w:tr w:rsidR="0036182F" w:rsidRPr="00EA3461" w:rsidTr="00EA3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:rsidR="0036182F" w:rsidRPr="0036182F" w:rsidRDefault="0036182F" w:rsidP="00EA3461">
            <w:pPr>
              <w:jc w:val="center"/>
              <w:rPr>
                <w:rFonts w:ascii="Arial" w:hAnsi="Arial" w:cs="Arial"/>
                <w:b w:val="0"/>
              </w:rPr>
            </w:pPr>
            <w:r w:rsidRPr="0036182F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5988" w:type="dxa"/>
            <w:vAlign w:val="center"/>
          </w:tcPr>
          <w:p w:rsidR="0036182F" w:rsidRPr="00EA3461" w:rsidRDefault="0036182F" w:rsidP="00EA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Batata inglesa </w:t>
            </w:r>
          </w:p>
        </w:tc>
        <w:tc>
          <w:tcPr>
            <w:tcW w:w="992" w:type="dxa"/>
          </w:tcPr>
          <w:p w:rsidR="0036182F" w:rsidRPr="00EA3461" w:rsidRDefault="0036182F" w:rsidP="00DE3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quilo</w:t>
            </w:r>
          </w:p>
        </w:tc>
        <w:tc>
          <w:tcPr>
            <w:tcW w:w="1044" w:type="dxa"/>
          </w:tcPr>
          <w:p w:rsidR="0036182F" w:rsidRPr="00EA3461" w:rsidRDefault="0036182F" w:rsidP="00EA3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6182F" w:rsidRPr="00EA3461" w:rsidTr="00EA34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:rsidR="0036182F" w:rsidRPr="0036182F" w:rsidRDefault="0036182F" w:rsidP="00EA3461">
            <w:pPr>
              <w:jc w:val="center"/>
              <w:rPr>
                <w:rFonts w:ascii="Arial" w:hAnsi="Arial" w:cs="Arial"/>
                <w:b w:val="0"/>
              </w:rPr>
            </w:pPr>
            <w:r w:rsidRPr="0036182F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5988" w:type="dxa"/>
            <w:vAlign w:val="center"/>
          </w:tcPr>
          <w:p w:rsidR="0036182F" w:rsidRPr="00EA3461" w:rsidRDefault="0036182F" w:rsidP="00EA34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Cenoura</w:t>
            </w:r>
          </w:p>
        </w:tc>
        <w:tc>
          <w:tcPr>
            <w:tcW w:w="992" w:type="dxa"/>
          </w:tcPr>
          <w:p w:rsidR="0036182F" w:rsidRPr="00EA3461" w:rsidRDefault="0036182F" w:rsidP="00DE3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quilo</w:t>
            </w:r>
          </w:p>
        </w:tc>
        <w:tc>
          <w:tcPr>
            <w:tcW w:w="1044" w:type="dxa"/>
          </w:tcPr>
          <w:p w:rsidR="0036182F" w:rsidRPr="00EA3461" w:rsidRDefault="0036182F" w:rsidP="00EA34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38512B" w:rsidRDefault="0038512B" w:rsidP="003851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82F" w:rsidRDefault="00070F7C" w:rsidP="001518CE">
      <w:pPr>
        <w:ind w:firstLine="851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518CE">
        <w:rPr>
          <w:rFonts w:ascii="Arial" w:hAnsi="Arial" w:cs="Arial"/>
          <w:bCs/>
          <w:sz w:val="24"/>
          <w:szCs w:val="24"/>
          <w:shd w:val="clear" w:color="auto" w:fill="FFFFFF"/>
        </w:rPr>
        <w:t>Com o propósito de evitar</w:t>
      </w:r>
      <w:r w:rsidR="001518CE" w:rsidRPr="001518C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1518C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aglomeração e garantir todos os cuidados necessários de higiene para não propagação da COVID-19, zelando assim, pela saúde e bem-estar dos estudantes e seus familiares, a distribuição será feita de acordo com o cronograma anexo I, observando as seguintes orientações:  </w:t>
      </w:r>
    </w:p>
    <w:p w:rsidR="00747D6E" w:rsidRPr="001518CE" w:rsidRDefault="00747D6E" w:rsidP="001518C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38512B" w:rsidRPr="001518CE" w:rsidRDefault="00747D6E" w:rsidP="001518CE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</w:t>
      </w:r>
      <w:r w:rsidR="0038512B" w:rsidRPr="001518CE">
        <w:rPr>
          <w:rFonts w:ascii="Arial" w:hAnsi="Arial" w:cs="Arial"/>
          <w:sz w:val="24"/>
          <w:szCs w:val="24"/>
        </w:rPr>
        <w:t xml:space="preserve">orário de retirada do kit será de </w:t>
      </w:r>
      <w:r w:rsidR="00914B64">
        <w:rPr>
          <w:rFonts w:ascii="Arial" w:hAnsi="Arial" w:cs="Arial"/>
          <w:sz w:val="24"/>
          <w:szCs w:val="24"/>
        </w:rPr>
        <w:t>8h às 16</w:t>
      </w:r>
      <w:r w:rsidR="001E113D">
        <w:rPr>
          <w:rFonts w:ascii="Arial" w:hAnsi="Arial" w:cs="Arial"/>
          <w:sz w:val="24"/>
          <w:szCs w:val="24"/>
        </w:rPr>
        <w:t>h</w:t>
      </w:r>
      <w:r w:rsidR="0038512B" w:rsidRPr="001518CE">
        <w:rPr>
          <w:rFonts w:ascii="Arial" w:hAnsi="Arial" w:cs="Arial"/>
          <w:sz w:val="24"/>
          <w:szCs w:val="24"/>
        </w:rPr>
        <w:t>;</w:t>
      </w:r>
    </w:p>
    <w:p w:rsidR="00070F7C" w:rsidRPr="001518CE" w:rsidRDefault="00070F7C" w:rsidP="001518CE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518CE">
        <w:rPr>
          <w:rFonts w:ascii="Arial" w:hAnsi="Arial" w:cs="Arial"/>
          <w:sz w:val="24"/>
          <w:szCs w:val="24"/>
        </w:rPr>
        <w:t xml:space="preserve">Obrigatório o uso de máscara; </w:t>
      </w:r>
    </w:p>
    <w:p w:rsidR="0038512B" w:rsidRPr="001518CE" w:rsidRDefault="00070F7C" w:rsidP="001518CE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518CE">
        <w:rPr>
          <w:rFonts w:ascii="Arial" w:hAnsi="Arial" w:cs="Arial"/>
          <w:sz w:val="24"/>
          <w:szCs w:val="24"/>
        </w:rPr>
        <w:t>Vir</w:t>
      </w:r>
      <w:r w:rsidR="0038512B" w:rsidRPr="001518CE">
        <w:rPr>
          <w:rFonts w:ascii="Arial" w:hAnsi="Arial" w:cs="Arial"/>
          <w:sz w:val="24"/>
          <w:szCs w:val="24"/>
        </w:rPr>
        <w:t xml:space="preserve"> apenas uma pessoa por família para retirar o kit</w:t>
      </w:r>
      <w:r w:rsidRPr="001518CE">
        <w:rPr>
          <w:rFonts w:ascii="Arial" w:hAnsi="Arial" w:cs="Arial"/>
          <w:sz w:val="24"/>
          <w:szCs w:val="24"/>
        </w:rPr>
        <w:t>;</w:t>
      </w:r>
    </w:p>
    <w:p w:rsidR="0038512B" w:rsidRPr="001518CE" w:rsidRDefault="0038512B" w:rsidP="001518CE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518CE">
        <w:rPr>
          <w:rFonts w:ascii="Arial" w:hAnsi="Arial" w:cs="Arial"/>
          <w:sz w:val="24"/>
          <w:szCs w:val="24"/>
        </w:rPr>
        <w:t>O kit somente será entregue mediante apresentação de documento de identificação com foto do responsável e documento oficial do aluno (identidade ou certidão)</w:t>
      </w:r>
      <w:r w:rsidR="00070F7C" w:rsidRPr="001518CE">
        <w:rPr>
          <w:rFonts w:ascii="Arial" w:hAnsi="Arial" w:cs="Arial"/>
          <w:sz w:val="24"/>
          <w:szCs w:val="24"/>
        </w:rPr>
        <w:t>;</w:t>
      </w:r>
    </w:p>
    <w:p w:rsidR="0038512B" w:rsidRPr="001518CE" w:rsidRDefault="001518CE" w:rsidP="001518CE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Respeitar o</w:t>
      </w:r>
      <w:r w:rsidR="0038512B" w:rsidRPr="001518CE">
        <w:rPr>
          <w:rFonts w:ascii="Arial" w:hAnsi="Arial" w:cs="Arial"/>
          <w:sz w:val="24"/>
          <w:szCs w:val="24"/>
        </w:rPr>
        <w:t xml:space="preserve"> distanciamento mínimo de 2 metros na fila</w:t>
      </w:r>
      <w:r w:rsidR="00070F7C" w:rsidRPr="001518CE">
        <w:rPr>
          <w:rFonts w:ascii="Arial" w:hAnsi="Arial" w:cs="Arial"/>
          <w:sz w:val="24"/>
          <w:szCs w:val="24"/>
        </w:rPr>
        <w:t>;</w:t>
      </w:r>
    </w:p>
    <w:p w:rsidR="0038512B" w:rsidRDefault="00070F7C" w:rsidP="001518CE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518CE">
        <w:rPr>
          <w:rFonts w:ascii="Arial" w:hAnsi="Arial" w:cs="Arial"/>
          <w:sz w:val="24"/>
          <w:szCs w:val="24"/>
        </w:rPr>
        <w:t>Trazer</w:t>
      </w:r>
      <w:r w:rsidR="0038512B" w:rsidRPr="001518CE">
        <w:rPr>
          <w:rFonts w:ascii="Arial" w:hAnsi="Arial" w:cs="Arial"/>
          <w:sz w:val="24"/>
          <w:szCs w:val="24"/>
        </w:rPr>
        <w:t xml:space="preserve"> caneta.</w:t>
      </w:r>
    </w:p>
    <w:p w:rsidR="001E113D" w:rsidRDefault="001E113D" w:rsidP="001E113D">
      <w:pPr>
        <w:rPr>
          <w:rFonts w:ascii="Arial" w:hAnsi="Arial" w:cs="Arial"/>
          <w:sz w:val="24"/>
          <w:szCs w:val="24"/>
        </w:rPr>
      </w:pPr>
    </w:p>
    <w:p w:rsidR="001E113D" w:rsidRDefault="001E113D" w:rsidP="001E1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cronograma de entrega com horário e local:</w:t>
      </w:r>
    </w:p>
    <w:p w:rsidR="001E113D" w:rsidRDefault="001E113D" w:rsidP="001E113D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2376"/>
        <w:gridCol w:w="3969"/>
        <w:gridCol w:w="3148"/>
      </w:tblGrid>
      <w:tr w:rsidR="001E113D" w:rsidRPr="001518CE" w:rsidTr="001E11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3D" w:rsidRPr="00E01498" w:rsidRDefault="001E113D" w:rsidP="009869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498">
              <w:rPr>
                <w:rFonts w:ascii="Arial" w:hAnsi="Arial" w:cs="Arial"/>
                <w:b/>
                <w:sz w:val="24"/>
                <w:szCs w:val="24"/>
              </w:rPr>
              <w:t>Escola Sandoval Soares Azevedo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3D" w:rsidRPr="00E01498" w:rsidRDefault="001E113D" w:rsidP="009869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498">
              <w:rPr>
                <w:rFonts w:ascii="Arial" w:hAnsi="Arial" w:cs="Arial"/>
                <w:b/>
                <w:sz w:val="24"/>
                <w:szCs w:val="24"/>
              </w:rPr>
              <w:t>Escola Técnica Sandoval Soares de Azevedo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3D" w:rsidRPr="00E01498" w:rsidRDefault="0083746A" w:rsidP="009869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Biblioteca Comunitária</w:t>
            </w:r>
          </w:p>
        </w:tc>
      </w:tr>
      <w:tr w:rsidR="001E113D" w:rsidRPr="001518CE" w:rsidTr="001E11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E113D" w:rsidRPr="001518CE" w:rsidRDefault="001E113D" w:rsidP="009869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19</w:t>
            </w:r>
            <w:r w:rsidRPr="001518CE">
              <w:rPr>
                <w:rFonts w:ascii="Arial" w:hAnsi="Arial" w:cs="Arial"/>
                <w:b/>
                <w:sz w:val="24"/>
                <w:szCs w:val="24"/>
              </w:rPr>
              <w:t>/09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E113D" w:rsidRPr="001518CE" w:rsidRDefault="001E113D" w:rsidP="009869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19</w:t>
            </w:r>
            <w:r w:rsidRPr="001518CE">
              <w:rPr>
                <w:rFonts w:ascii="Arial" w:hAnsi="Arial" w:cs="Arial"/>
                <w:b/>
                <w:sz w:val="24"/>
                <w:szCs w:val="24"/>
              </w:rPr>
              <w:t>/09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E113D" w:rsidRPr="001518CE" w:rsidRDefault="001E113D" w:rsidP="009869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19</w:t>
            </w:r>
            <w:r w:rsidRPr="001518CE">
              <w:rPr>
                <w:rFonts w:ascii="Arial" w:hAnsi="Arial" w:cs="Arial"/>
                <w:b/>
                <w:sz w:val="24"/>
                <w:szCs w:val="24"/>
              </w:rPr>
              <w:t>/09</w:t>
            </w:r>
          </w:p>
        </w:tc>
      </w:tr>
      <w:tr w:rsidR="001E113D" w:rsidRPr="007E7899" w:rsidTr="001E11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13D" w:rsidRPr="007E7899" w:rsidRDefault="001E113D" w:rsidP="00986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E7899">
              <w:rPr>
                <w:rFonts w:ascii="Arial" w:hAnsi="Arial" w:cs="Arial"/>
                <w:sz w:val="24"/>
                <w:szCs w:val="24"/>
              </w:rPr>
              <w:t>º ANO ENSINO FUNDAMENTAL 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13D" w:rsidRPr="007E7899" w:rsidRDefault="001E113D" w:rsidP="00986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899">
              <w:rPr>
                <w:rFonts w:ascii="Arial" w:hAnsi="Arial" w:cs="Arial"/>
                <w:sz w:val="24"/>
                <w:szCs w:val="24"/>
              </w:rPr>
              <w:t>3º ANO ENSINO FUNDAMENTAL 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13D" w:rsidRPr="007E7899" w:rsidRDefault="001E113D" w:rsidP="00986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E7899">
              <w:rPr>
                <w:rFonts w:ascii="Arial" w:hAnsi="Arial" w:cs="Arial"/>
                <w:sz w:val="24"/>
                <w:szCs w:val="24"/>
              </w:rPr>
              <w:t>º ANO ENSINO FUNDAMENTAL 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1E113D" w:rsidRPr="007E7899" w:rsidTr="001E11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E113D" w:rsidRPr="007E7899" w:rsidRDefault="001E113D" w:rsidP="009869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20</w:t>
            </w:r>
            <w:r w:rsidRPr="007E7899">
              <w:rPr>
                <w:rFonts w:ascii="Arial" w:hAnsi="Arial" w:cs="Arial"/>
                <w:b/>
                <w:sz w:val="24"/>
                <w:szCs w:val="24"/>
              </w:rPr>
              <w:t>/09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E113D" w:rsidRPr="007E7899" w:rsidRDefault="001E113D" w:rsidP="009869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20</w:t>
            </w:r>
            <w:r w:rsidRPr="007E7899">
              <w:rPr>
                <w:rFonts w:ascii="Arial" w:hAnsi="Arial" w:cs="Arial"/>
                <w:b/>
                <w:sz w:val="24"/>
                <w:szCs w:val="24"/>
              </w:rPr>
              <w:t>/09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E113D" w:rsidRPr="007E7899" w:rsidRDefault="001E113D" w:rsidP="009869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20</w:t>
            </w:r>
            <w:r w:rsidRPr="007E7899">
              <w:rPr>
                <w:rFonts w:ascii="Arial" w:hAnsi="Arial" w:cs="Arial"/>
                <w:b/>
                <w:sz w:val="24"/>
                <w:szCs w:val="24"/>
              </w:rPr>
              <w:t>/09</w:t>
            </w:r>
          </w:p>
        </w:tc>
      </w:tr>
      <w:tr w:rsidR="001E113D" w:rsidRPr="007E7899" w:rsidTr="001E11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13D" w:rsidRPr="007E7899" w:rsidRDefault="001E113D" w:rsidP="00986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899">
              <w:rPr>
                <w:rFonts w:ascii="Arial" w:hAnsi="Arial" w:cs="Arial"/>
                <w:sz w:val="24"/>
                <w:szCs w:val="24"/>
              </w:rPr>
              <w:t>5º ANO ENSINO FUNDAMENTAL 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13D" w:rsidRPr="007E7899" w:rsidRDefault="001E113D" w:rsidP="00986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ANO ENSINO FUNDAMENTAL 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13D" w:rsidRPr="007E7899" w:rsidRDefault="001E113D" w:rsidP="00986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E7899">
              <w:rPr>
                <w:rFonts w:ascii="Arial" w:hAnsi="Arial" w:cs="Arial"/>
                <w:sz w:val="24"/>
                <w:szCs w:val="24"/>
              </w:rPr>
              <w:t>º ANO ENSINO FUNDAMENTAL II</w:t>
            </w:r>
          </w:p>
        </w:tc>
      </w:tr>
    </w:tbl>
    <w:p w:rsidR="001E113D" w:rsidRPr="001E113D" w:rsidRDefault="001E113D" w:rsidP="001E113D">
      <w:pPr>
        <w:rPr>
          <w:rFonts w:ascii="Arial" w:hAnsi="Arial" w:cs="Arial"/>
          <w:sz w:val="24"/>
          <w:szCs w:val="24"/>
        </w:rPr>
      </w:pPr>
    </w:p>
    <w:p w:rsidR="0038512B" w:rsidRDefault="0038512B" w:rsidP="0038512B">
      <w:pPr>
        <w:jc w:val="both"/>
        <w:rPr>
          <w:rFonts w:ascii="Times New Roman" w:hAnsi="Times New Roman" w:cs="Times New Roman"/>
        </w:rPr>
      </w:pPr>
    </w:p>
    <w:p w:rsidR="005817FA" w:rsidRDefault="005817FA" w:rsidP="005817FA">
      <w:pPr>
        <w:pStyle w:val="Ttulo5"/>
        <w:shd w:val="clear" w:color="auto" w:fill="FFFFFF"/>
        <w:spacing w:before="150" w:beforeAutospacing="0" w:after="150" w:afterAutospacing="0"/>
        <w:ind w:firstLine="851"/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</w:pPr>
      <w:r w:rsidRPr="005817FA"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Em caso de dúvidas, entrem em contato (31) </w:t>
      </w:r>
      <w:r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>3521-</w:t>
      </w:r>
      <w:proofErr w:type="gramStart"/>
      <w:r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>9543./</w:t>
      </w:r>
      <w:proofErr w:type="gramEnd"/>
      <w:r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 9542/ 9541. </w:t>
      </w:r>
    </w:p>
    <w:p w:rsidR="005766B6" w:rsidRDefault="005766B6" w:rsidP="005766B6">
      <w:pPr>
        <w:pStyle w:val="Ttulo5"/>
        <w:shd w:val="clear" w:color="auto" w:fill="FFFFFF"/>
        <w:spacing w:before="150" w:beforeAutospacing="0" w:after="150" w:afterAutospacing="0"/>
        <w:ind w:firstLine="851"/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</w:pPr>
    </w:p>
    <w:p w:rsidR="005766B6" w:rsidRDefault="005766B6" w:rsidP="005766B6">
      <w:pPr>
        <w:pStyle w:val="Ttulo5"/>
        <w:shd w:val="clear" w:color="auto" w:fill="FFFFFF"/>
        <w:spacing w:before="150" w:beforeAutospacing="0" w:after="150" w:afterAutospacing="0"/>
        <w:ind w:firstLine="851"/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</w:pPr>
    </w:p>
    <w:p w:rsidR="005766B6" w:rsidRDefault="005766B6" w:rsidP="005766B6">
      <w:pPr>
        <w:pStyle w:val="Ttulo5"/>
        <w:shd w:val="clear" w:color="auto" w:fill="FFFFFF"/>
        <w:spacing w:before="150" w:beforeAutospacing="0" w:after="150" w:afterAutospacing="0"/>
        <w:ind w:firstLine="851"/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</w:pPr>
    </w:p>
    <w:p w:rsidR="005766B6" w:rsidRDefault="005766B6" w:rsidP="005766B6">
      <w:pPr>
        <w:pStyle w:val="Ttulo5"/>
        <w:shd w:val="clear" w:color="auto" w:fill="FFFFFF"/>
        <w:spacing w:before="150" w:beforeAutospacing="0" w:after="150" w:afterAutospacing="0"/>
        <w:ind w:firstLine="851"/>
        <w:jc w:val="right"/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</w:pPr>
    </w:p>
    <w:p w:rsidR="005766B6" w:rsidRDefault="005766B6" w:rsidP="005766B6">
      <w:pPr>
        <w:pStyle w:val="Ttulo5"/>
        <w:shd w:val="clear" w:color="auto" w:fill="FFFFFF"/>
        <w:spacing w:before="150" w:beforeAutospacing="0" w:after="150" w:afterAutospacing="0"/>
        <w:ind w:firstLine="851"/>
        <w:jc w:val="center"/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>Atenciosamente,</w:t>
      </w:r>
    </w:p>
    <w:p w:rsidR="005766B6" w:rsidRDefault="005766B6" w:rsidP="005766B6">
      <w:pPr>
        <w:pStyle w:val="Ttulo5"/>
        <w:shd w:val="clear" w:color="auto" w:fill="FFFFFF"/>
        <w:spacing w:before="150" w:beforeAutospacing="0" w:after="150" w:afterAutospacing="0"/>
        <w:ind w:firstLine="851"/>
        <w:jc w:val="center"/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>A Direção</w:t>
      </w:r>
    </w:p>
    <w:p w:rsidR="005766B6" w:rsidRPr="005766B6" w:rsidRDefault="005766B6" w:rsidP="005766B6">
      <w:pPr>
        <w:pStyle w:val="Ttulo5"/>
        <w:shd w:val="clear" w:color="auto" w:fill="FFFFFF"/>
        <w:spacing w:before="150" w:beforeAutospacing="0" w:after="150" w:afterAutospacing="0"/>
        <w:ind w:firstLine="851"/>
        <w:jc w:val="center"/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>Escola Sandoval Soares de Azevedo</w:t>
      </w:r>
    </w:p>
    <w:p w:rsidR="00747D6E" w:rsidRPr="005817FA" w:rsidRDefault="00747D6E" w:rsidP="005817FA">
      <w:pPr>
        <w:ind w:firstLine="360"/>
        <w:jc w:val="both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</w:p>
    <w:p w:rsidR="001518CE" w:rsidRDefault="001518CE" w:rsidP="001E113D">
      <w:pPr>
        <w:jc w:val="center"/>
        <w:rPr>
          <w:b/>
        </w:rPr>
      </w:pPr>
    </w:p>
    <w:p w:rsidR="001518CE" w:rsidRPr="0038512B" w:rsidRDefault="001518CE" w:rsidP="00385D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518CE" w:rsidRPr="0038512B" w:rsidSect="0006689C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A5" w:rsidRDefault="00BD51A5" w:rsidP="00385DCB">
      <w:pPr>
        <w:spacing w:after="0" w:line="240" w:lineRule="auto"/>
      </w:pPr>
      <w:r>
        <w:separator/>
      </w:r>
    </w:p>
  </w:endnote>
  <w:endnote w:type="continuationSeparator" w:id="0">
    <w:p w:rsidR="00BD51A5" w:rsidRDefault="00BD51A5" w:rsidP="0038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A5" w:rsidRDefault="00BD51A5" w:rsidP="00385DCB">
      <w:pPr>
        <w:spacing w:after="0" w:line="240" w:lineRule="auto"/>
      </w:pPr>
      <w:r>
        <w:separator/>
      </w:r>
    </w:p>
  </w:footnote>
  <w:footnote w:type="continuationSeparator" w:id="0">
    <w:p w:rsidR="00BD51A5" w:rsidRDefault="00BD51A5" w:rsidP="0038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CB" w:rsidRDefault="00385DCB">
    <w:pPr>
      <w:pStyle w:val="Cabealho"/>
    </w:pPr>
    <w:r w:rsidRPr="007B3052">
      <w:rPr>
        <w:noProof/>
        <w:lang w:eastAsia="pt-BR"/>
      </w:rPr>
      <w:drawing>
        <wp:inline distT="0" distB="0" distL="0" distR="0" wp14:anchorId="39BA0D80" wp14:editId="31A4C6BC">
          <wp:extent cx="5124450" cy="552450"/>
          <wp:effectExtent l="0" t="0" r="0" b="0"/>
          <wp:docPr id="4" name="Imagem 4" descr="T:\Alexandre\junção de logos FH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lexandre\junção de logos FHA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B7A"/>
    <w:multiLevelType w:val="hybridMultilevel"/>
    <w:tmpl w:val="D39A3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7A5A"/>
    <w:multiLevelType w:val="multilevel"/>
    <w:tmpl w:val="55EE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4358C"/>
    <w:multiLevelType w:val="multilevel"/>
    <w:tmpl w:val="F90C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A4340"/>
    <w:multiLevelType w:val="hybridMultilevel"/>
    <w:tmpl w:val="D988B226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2AC7B0E"/>
    <w:multiLevelType w:val="hybridMultilevel"/>
    <w:tmpl w:val="2F38E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63F1E"/>
    <w:multiLevelType w:val="hybridMultilevel"/>
    <w:tmpl w:val="29CE315C"/>
    <w:lvl w:ilvl="0" w:tplc="E81C3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CB"/>
    <w:rsid w:val="0006689C"/>
    <w:rsid w:val="00070F7C"/>
    <w:rsid w:val="001518CE"/>
    <w:rsid w:val="001738A1"/>
    <w:rsid w:val="00186601"/>
    <w:rsid w:val="001E113D"/>
    <w:rsid w:val="002017BF"/>
    <w:rsid w:val="00262490"/>
    <w:rsid w:val="0036182F"/>
    <w:rsid w:val="0038512B"/>
    <w:rsid w:val="00385DCB"/>
    <w:rsid w:val="00435B65"/>
    <w:rsid w:val="004D217A"/>
    <w:rsid w:val="005766B6"/>
    <w:rsid w:val="005817FA"/>
    <w:rsid w:val="005E6E2A"/>
    <w:rsid w:val="00602A8A"/>
    <w:rsid w:val="00664FAB"/>
    <w:rsid w:val="00747D6E"/>
    <w:rsid w:val="007E7899"/>
    <w:rsid w:val="0083746A"/>
    <w:rsid w:val="008B1BB8"/>
    <w:rsid w:val="00914B64"/>
    <w:rsid w:val="00A50A27"/>
    <w:rsid w:val="00A82C15"/>
    <w:rsid w:val="00B647FD"/>
    <w:rsid w:val="00BD51A5"/>
    <w:rsid w:val="00CE3395"/>
    <w:rsid w:val="00DC6A62"/>
    <w:rsid w:val="00DE3FD8"/>
    <w:rsid w:val="00EA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B07B"/>
  <w15:docId w15:val="{68A37927-EAAA-4491-A62D-A6FEFDA1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DCB"/>
  </w:style>
  <w:style w:type="paragraph" w:styleId="Ttulo5">
    <w:name w:val="heading 5"/>
    <w:basedOn w:val="Normal"/>
    <w:link w:val="Ttulo5Char"/>
    <w:uiPriority w:val="9"/>
    <w:qFormat/>
    <w:rsid w:val="005817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8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85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DCB"/>
  </w:style>
  <w:style w:type="paragraph" w:styleId="Rodap">
    <w:name w:val="footer"/>
    <w:basedOn w:val="Normal"/>
    <w:link w:val="RodapChar"/>
    <w:uiPriority w:val="99"/>
    <w:unhideWhenUsed/>
    <w:rsid w:val="00385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DCB"/>
  </w:style>
  <w:style w:type="paragraph" w:styleId="Textodebalo">
    <w:name w:val="Balloon Text"/>
    <w:basedOn w:val="Normal"/>
    <w:link w:val="TextodebaloChar"/>
    <w:uiPriority w:val="99"/>
    <w:semiHidden/>
    <w:unhideWhenUsed/>
    <w:rsid w:val="0017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8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512B"/>
    <w:pPr>
      <w:ind w:left="720"/>
      <w:contextualSpacing/>
    </w:pPr>
  </w:style>
  <w:style w:type="table" w:styleId="GradeClara-nfase6">
    <w:name w:val="Light Grid Accent 6"/>
    <w:basedOn w:val="Tabelanormal"/>
    <w:uiPriority w:val="62"/>
    <w:rsid w:val="0038512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GradeClara-nfase5">
    <w:name w:val="Light Grid Accent 5"/>
    <w:basedOn w:val="Tabelanormal"/>
    <w:uiPriority w:val="62"/>
    <w:rsid w:val="0038512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2">
    <w:name w:val="Light Grid Accent 2"/>
    <w:basedOn w:val="Tabelanormal"/>
    <w:uiPriority w:val="62"/>
    <w:rsid w:val="0038512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styleId="Hyperlink">
    <w:name w:val="Hyperlink"/>
    <w:basedOn w:val="Fontepargpadro"/>
    <w:uiPriority w:val="99"/>
    <w:semiHidden/>
    <w:unhideWhenUsed/>
    <w:rsid w:val="00DC6A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ListaMdia1-nfase6">
    <w:name w:val="Medium List 1 Accent 6"/>
    <w:basedOn w:val="Tabelanormal"/>
    <w:uiPriority w:val="65"/>
    <w:rsid w:val="008B1B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radeClara-nfase3">
    <w:name w:val="Light Grid Accent 3"/>
    <w:basedOn w:val="Tabelanormal"/>
    <w:uiPriority w:val="62"/>
    <w:rsid w:val="0036182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rsid w:val="0036182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1518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18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18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18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18CE"/>
    <w:rPr>
      <w:b/>
      <w:bCs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rsid w:val="005817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Núbia Fernanda de Carvalho Canuto</dc:creator>
  <cp:lastModifiedBy>Gabriela Tamara da Silva Damas Campos</cp:lastModifiedBy>
  <cp:revision>8</cp:revision>
  <cp:lastPrinted>2020-09-17T19:54:00Z</cp:lastPrinted>
  <dcterms:created xsi:type="dcterms:W3CDTF">2020-09-18T18:30:00Z</dcterms:created>
  <dcterms:modified xsi:type="dcterms:W3CDTF">2020-09-18T18:54:00Z</dcterms:modified>
</cp:coreProperties>
</file>